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522" w:type="dxa"/>
        <w:tblLook w:val="04A0"/>
      </w:tblPr>
      <w:tblGrid>
        <w:gridCol w:w="1440"/>
        <w:gridCol w:w="2880"/>
        <w:gridCol w:w="2340"/>
        <w:gridCol w:w="1170"/>
        <w:gridCol w:w="1710"/>
        <w:gridCol w:w="1800"/>
      </w:tblGrid>
      <w:tr w:rsidR="00042464" w:rsidRPr="00B10B29" w:rsidTr="006D02F4">
        <w:trPr>
          <w:trHeight w:val="439"/>
        </w:trPr>
        <w:tc>
          <w:tcPr>
            <w:tcW w:w="7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464" w:rsidRPr="00B10B29" w:rsidRDefault="00115F68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TENDER NO_09</w:t>
            </w:r>
            <w:r w:rsidR="002B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:SJMH.SERVICE,REPAIR AND CALIBRATION OF MEDICAL EQUIPMENT</w:t>
            </w:r>
            <w:r w:rsidR="001E6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2</w:t>
            </w:r>
            <w:r w:rsidR="008F2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023</w:t>
            </w:r>
            <w:r w:rsidR="001E6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/2</w:t>
            </w:r>
            <w:r w:rsidR="008F2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024</w:t>
            </w:r>
            <w:r w:rsidR="00473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 KSHS:</w:t>
            </w:r>
            <w:r w:rsidR="00334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2,5</w:t>
            </w:r>
            <w:r w:rsidR="00042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00</w:t>
            </w:r>
            <w:r w:rsidR="00473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.00(TWO THOUSAND</w:t>
            </w:r>
            <w:r w:rsidR="008F2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FIVE HUNDRED</w:t>
            </w:r>
            <w:r w:rsidR="00042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</w:t>
            </w:r>
            <w:r w:rsidR="00042464"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SHILLINGS ONLY)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453898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>
                <v:rect id="_x0000_s1026" style="position:absolute;margin-left:39.25pt;margin-top:-16.35pt;width:55.9pt;height:25.1pt;z-index:251658240;mso-position-horizontal-relative:text;mso-position-vertical-relative:text" stroked="f"/>
              </w:pic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42464" w:rsidRPr="00B10B29" w:rsidTr="006D02F4">
        <w:trPr>
          <w:trHeight w:val="43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ITEM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PRODUCT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PRODUCT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PACK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A5468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CALIBRATION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42464" w:rsidRPr="00B10B29" w:rsidRDefault="00C9668F" w:rsidP="006D02F4">
            <w:pPr>
              <w:tabs>
                <w:tab w:val="left" w:pos="3600"/>
              </w:tabs>
              <w:spacing w:after="0" w:line="240" w:lineRule="auto"/>
              <w:ind w:right="6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SERVICE</w:t>
            </w:r>
          </w:p>
        </w:tc>
      </w:tr>
      <w:tr w:rsidR="0004246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NO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DESCRIPTION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SPECIFICATION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SIZE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C3528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COST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464" w:rsidRPr="00B10B29" w:rsidRDefault="00D865C6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COST</w:t>
            </w:r>
          </w:p>
        </w:tc>
      </w:tr>
      <w:tr w:rsidR="0004246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F87E69" w:rsidRDefault="009B0291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SRSG001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195BE6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STAND-BY  GENERATOR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2B2709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CUM</w:t>
            </w:r>
            <w:r w:rsidR="00FF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INS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8C7455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4246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9B0291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SRCR001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195BE6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COLD ROOM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13E23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MORGUE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8C7455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4246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9B0291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SRAM001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195BE6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ANAESTHESIA  MACHINE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2B2709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MINDRAY WATO EX-20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8C7455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4246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970F48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SRAM002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Default="00195BE6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ANAESTHESIA MACHINE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Default="008C7455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MINDRAY WATO EX-55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Default="008C7455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4246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475569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SRPM001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195BE6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PATIENT MONITOR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MINDRAY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8C7455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4246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475569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SRPM002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195BE6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PATIENT MONITOR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8C7455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4246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684FA5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SRHM001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195BE6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HAEMATOLOGY MINDRAY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8C7455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4246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684FA5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SRM001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195BE6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MICROPIPPETE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8C7455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4246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C8582A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SRBC001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195BE6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BSC CABINET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BF099C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4246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C8582A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SRUA001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Default="00195BE6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URINE ANALYZER</w:t>
            </w:r>
            <w:r w:rsidR="00334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H10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Default="00BF099C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334B5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URINE ANALYZER NUA 500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4B54" w:rsidRPr="00B10B29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4246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C8582A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SRB001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195BE6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BIOELAB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BF099C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ES-120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BF099C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4246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710667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SRH001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195BE6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HUMACOUNT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BF099C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62511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SRHD001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HB DIASPECT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Pr="00B10B29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Pr="00B10B29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114" w:rsidRPr="00B10B29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62511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SRCA001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COAGULATION ANALYZER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Pr="00B10B29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Pr="00B10B29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114" w:rsidRPr="00B10B29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62511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SRI001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IMMUNOANALYZER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Pr="00B10B29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Pr="00B10B29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114" w:rsidRPr="00B10B29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62511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SRT001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TIMER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Pr="00B10B29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DIGITAL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Pr="00B10B29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114" w:rsidRPr="00B10B29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62511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SRT002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THERMOMETOR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Pr="00B10B29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DIGITAL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14" w:rsidRPr="00B10B29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114" w:rsidRPr="00B10B29" w:rsidRDefault="0062511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4C403A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03A" w:rsidRDefault="004C403A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SRBR001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03A" w:rsidRDefault="004C403A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BLOODBANK REFRIGERATOR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03A" w:rsidRDefault="004C403A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ARCTIKO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03A" w:rsidRDefault="004C403A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03A" w:rsidRPr="00B10B29" w:rsidRDefault="004C403A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03A" w:rsidRPr="00B10B29" w:rsidRDefault="004C403A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4C403A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03A" w:rsidRDefault="004C403A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SRBBR001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03A" w:rsidRDefault="004C403A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BIOMEDICAL BLOODBANK REFRIGERATOR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03A" w:rsidRDefault="004C403A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HAIER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03A" w:rsidRDefault="004C403A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03A" w:rsidRPr="00B10B29" w:rsidRDefault="004C403A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03A" w:rsidRPr="00B10B29" w:rsidRDefault="004C403A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334B5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SRSEA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SPOTCHEM EL ANALYZER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Pr="00B10B29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4B54" w:rsidRPr="00B10B29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334B5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SRCC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CD4 CYTOMETER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Pr="00B10B29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4B54" w:rsidRPr="00B10B29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334B5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SRHAO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HOT AIR OVEN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Pr="00B10B29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4B54" w:rsidRPr="00B10B29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334B5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INCUBATOR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B54" w:rsidRPr="00B10B29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4B54" w:rsidRPr="00B10B29" w:rsidRDefault="00334B5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42464" w:rsidRPr="00B10B29" w:rsidTr="006D02F4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F66E9A" w:rsidRDefault="008E2AE7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F66E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TOTAL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464" w:rsidRPr="00B10B29" w:rsidRDefault="00042464" w:rsidP="00490F0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</w:tbl>
    <w:p w:rsidR="00A75855" w:rsidRPr="00FC48F1" w:rsidRDefault="00FC48F1">
      <w:pPr>
        <w:rPr>
          <w:b/>
          <w:sz w:val="28"/>
          <w:szCs w:val="28"/>
          <w:u w:val="single"/>
        </w:rPr>
      </w:pPr>
      <w:r w:rsidRPr="00FC48F1">
        <w:rPr>
          <w:b/>
          <w:sz w:val="28"/>
          <w:szCs w:val="28"/>
          <w:u w:val="single"/>
        </w:rPr>
        <w:lastRenderedPageBreak/>
        <w:t>REQUIREMENTS FOR MACHINE SERVICE AND CALIBRATION</w:t>
      </w:r>
    </w:p>
    <w:p w:rsidR="00FC48F1" w:rsidRPr="00FC48F1" w:rsidRDefault="00FC48F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w-KE" w:eastAsia="sw-KE"/>
        </w:rPr>
      </w:pPr>
      <w:r w:rsidRPr="00FC4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w-KE" w:eastAsia="sw-KE"/>
        </w:rPr>
        <w:t>BSC CABINET ---- The Engineer should  be a certificied biosafety cabinet engineer with a certicate to show.</w:t>
      </w:r>
    </w:p>
    <w:p w:rsidR="00FC48F1" w:rsidRPr="00FC48F1" w:rsidRDefault="00FC48F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w-KE" w:eastAsia="sw-KE"/>
        </w:rPr>
      </w:pPr>
      <w:r w:rsidRPr="00FC4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w-KE" w:eastAsia="sw-KE"/>
        </w:rPr>
        <w:t>CALIBRATION---- Engineer to be from the National Public Health Laboratory.</w:t>
      </w:r>
    </w:p>
    <w:p w:rsidR="00FC48F1" w:rsidRPr="00FC48F1" w:rsidRDefault="00FC48F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w-KE" w:eastAsia="sw-KE"/>
        </w:rPr>
      </w:pPr>
      <w:r w:rsidRPr="00FC4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w-KE" w:eastAsia="sw-KE"/>
        </w:rPr>
        <w:t xml:space="preserve">                            ----- The company to be ISO certified.</w:t>
      </w:r>
    </w:p>
    <w:p w:rsidR="00FC48F1" w:rsidRPr="00FC48F1" w:rsidRDefault="00FC48F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w-KE" w:eastAsia="sw-KE"/>
        </w:rPr>
      </w:pPr>
    </w:p>
    <w:p w:rsidR="00FC48F1" w:rsidRPr="00FC48F1" w:rsidRDefault="00FC48F1">
      <w:pPr>
        <w:rPr>
          <w:b/>
          <w:sz w:val="24"/>
          <w:szCs w:val="24"/>
          <w:u w:val="single"/>
        </w:rPr>
      </w:pPr>
      <w:r w:rsidRPr="00FC4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w-KE" w:eastAsia="sw-KE"/>
        </w:rPr>
        <w:t>N/B – Recommend the machine to be serviced by the engineer expert rather than being handled by different people every year.</w:t>
      </w:r>
    </w:p>
    <w:p w:rsidR="00E07C0B" w:rsidRPr="00A75855" w:rsidRDefault="00E07C0B" w:rsidP="00A75855">
      <w:pPr>
        <w:jc w:val="right"/>
      </w:pPr>
    </w:p>
    <w:sectPr w:rsidR="00E07C0B" w:rsidRPr="00A75855" w:rsidSect="00E07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2464"/>
    <w:rsid w:val="00013E23"/>
    <w:rsid w:val="00042464"/>
    <w:rsid w:val="00115F68"/>
    <w:rsid w:val="00195BE6"/>
    <w:rsid w:val="001C38E1"/>
    <w:rsid w:val="001E6E5F"/>
    <w:rsid w:val="002B2709"/>
    <w:rsid w:val="00303362"/>
    <w:rsid w:val="00334B54"/>
    <w:rsid w:val="00427F56"/>
    <w:rsid w:val="00453898"/>
    <w:rsid w:val="00473495"/>
    <w:rsid w:val="00475569"/>
    <w:rsid w:val="004B0B72"/>
    <w:rsid w:val="004C403A"/>
    <w:rsid w:val="00556045"/>
    <w:rsid w:val="005979F5"/>
    <w:rsid w:val="005A7D9C"/>
    <w:rsid w:val="006162C7"/>
    <w:rsid w:val="00625114"/>
    <w:rsid w:val="00646C18"/>
    <w:rsid w:val="00684FA5"/>
    <w:rsid w:val="006D02F4"/>
    <w:rsid w:val="00710667"/>
    <w:rsid w:val="0071119F"/>
    <w:rsid w:val="00711356"/>
    <w:rsid w:val="007A48FA"/>
    <w:rsid w:val="0089534E"/>
    <w:rsid w:val="008C5B92"/>
    <w:rsid w:val="008C7455"/>
    <w:rsid w:val="008E2AE7"/>
    <w:rsid w:val="008E55F0"/>
    <w:rsid w:val="008F2DA3"/>
    <w:rsid w:val="00900F92"/>
    <w:rsid w:val="009113D2"/>
    <w:rsid w:val="00970F48"/>
    <w:rsid w:val="009B0291"/>
    <w:rsid w:val="009F6662"/>
    <w:rsid w:val="00A54684"/>
    <w:rsid w:val="00A72724"/>
    <w:rsid w:val="00A75855"/>
    <w:rsid w:val="00A7687C"/>
    <w:rsid w:val="00AD4331"/>
    <w:rsid w:val="00BB464D"/>
    <w:rsid w:val="00BF099C"/>
    <w:rsid w:val="00C32B0F"/>
    <w:rsid w:val="00C35284"/>
    <w:rsid w:val="00C8582A"/>
    <w:rsid w:val="00C9668F"/>
    <w:rsid w:val="00D35D9E"/>
    <w:rsid w:val="00D865C6"/>
    <w:rsid w:val="00E07C0B"/>
    <w:rsid w:val="00E47230"/>
    <w:rsid w:val="00E677A8"/>
    <w:rsid w:val="00E87448"/>
    <w:rsid w:val="00ED433A"/>
    <w:rsid w:val="00F66E9A"/>
    <w:rsid w:val="00FC48F1"/>
    <w:rsid w:val="00FF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38</cp:revision>
  <cp:lastPrinted>2021-03-09T12:53:00Z</cp:lastPrinted>
  <dcterms:created xsi:type="dcterms:W3CDTF">2021-03-01T09:33:00Z</dcterms:created>
  <dcterms:modified xsi:type="dcterms:W3CDTF">2023-03-08T05:54:00Z</dcterms:modified>
</cp:coreProperties>
</file>